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83" w:rsidRDefault="00A06E83" w:rsidP="00A06E83">
      <w:pPr>
        <w:jc w:val="right"/>
        <w:rPr>
          <w:rFonts w:hint="eastAsia"/>
          <w:sz w:val="28"/>
          <w:szCs w:val="28"/>
          <w:u w:val="single"/>
        </w:rPr>
      </w:pPr>
    </w:p>
    <w:p w:rsidR="00A06E83" w:rsidRPr="00A06E83" w:rsidRDefault="00A06E83" w:rsidP="00A06E83">
      <w:pPr>
        <w:jc w:val="right"/>
        <w:rPr>
          <w:sz w:val="28"/>
          <w:szCs w:val="28"/>
          <w:u w:val="single"/>
        </w:rPr>
      </w:pPr>
      <w:r w:rsidRPr="00A06E83">
        <w:rPr>
          <w:rFonts w:hint="eastAsia"/>
          <w:sz w:val="28"/>
          <w:szCs w:val="28"/>
          <w:u w:val="single"/>
        </w:rPr>
        <w:t>氏名：　　　　　　　　　　印</w:t>
      </w:r>
    </w:p>
    <w:p w:rsidR="00DB747E" w:rsidRPr="0049459F" w:rsidRDefault="00E24164" w:rsidP="0049459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学会発表</w:t>
      </w:r>
    </w:p>
    <w:p w:rsidR="0049459F" w:rsidRPr="0049459F" w:rsidRDefault="0049459F" w:rsidP="0049459F">
      <w:pPr>
        <w:jc w:val="left"/>
        <w:rPr>
          <w:szCs w:val="21"/>
        </w:rPr>
      </w:pPr>
      <w:r w:rsidRPr="0049459F">
        <w:rPr>
          <w:rFonts w:hint="eastAsia"/>
          <w:szCs w:val="21"/>
        </w:rPr>
        <w:t>【移行措置認定要件】</w:t>
      </w:r>
    </w:p>
    <w:p w:rsidR="00E24164" w:rsidRPr="0049459F" w:rsidRDefault="00E24164" w:rsidP="00D64F8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日本医用マススペクトル学会における筆頭者としての発表（一般口演、ポスター発表、シンポジウム、ワークショップ、特別講演、招待講演、受賞講演）が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回以上あること。</w:t>
      </w:r>
    </w:p>
    <w:p w:rsidR="00F76E74" w:rsidRPr="00E24164" w:rsidRDefault="00F76E74" w:rsidP="0049459F">
      <w:pPr>
        <w:jc w:val="left"/>
        <w:rPr>
          <w:szCs w:val="21"/>
        </w:rPr>
      </w:pP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76E74" w:rsidTr="00C81783">
        <w:tc>
          <w:tcPr>
            <w:tcW w:w="10740" w:type="dxa"/>
          </w:tcPr>
          <w:p w:rsidR="00F76E74" w:rsidRDefault="00F76E74" w:rsidP="004945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記載例</w:t>
            </w:r>
          </w:p>
          <w:p w:rsidR="00505DA5" w:rsidRPr="005B24D7" w:rsidRDefault="005B24D7" w:rsidP="005B24D7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3044FF">
              <w:rPr>
                <w:u w:val="single"/>
              </w:rPr>
              <w:t>野村文夫</w:t>
            </w:r>
            <w:r w:rsidRPr="003044FF">
              <w:t>、梅村啓史、曽川一幸、朝長毅、小寺義男</w:t>
            </w:r>
            <w:r w:rsidR="00505DA5" w:rsidRPr="003044FF">
              <w:rPr>
                <w:rFonts w:hint="eastAsia"/>
                <w:szCs w:val="21"/>
              </w:rPr>
              <w:t>：疾患プロテオミクス“</w:t>
            </w:r>
            <w:r w:rsidR="00505DA5" w:rsidRPr="003044FF">
              <w:rPr>
                <w:rFonts w:hint="eastAsia"/>
                <w:szCs w:val="21"/>
              </w:rPr>
              <w:t>From Bench to Bedside</w:t>
            </w:r>
            <w:r w:rsidR="00505DA5" w:rsidRPr="003044FF">
              <w:rPr>
                <w:szCs w:val="21"/>
              </w:rPr>
              <w:t>”</w:t>
            </w:r>
            <w:r w:rsidR="00505DA5" w:rsidRPr="003044FF">
              <w:rPr>
                <w:rFonts w:hint="eastAsia"/>
                <w:szCs w:val="21"/>
              </w:rPr>
              <w:t xml:space="preserve">　第</w:t>
            </w:r>
            <w:r w:rsidR="00505DA5" w:rsidRPr="003044FF">
              <w:rPr>
                <w:rFonts w:hint="eastAsia"/>
                <w:szCs w:val="21"/>
              </w:rPr>
              <w:t>33</w:t>
            </w:r>
            <w:r w:rsidR="00505DA5" w:rsidRPr="003044FF">
              <w:rPr>
                <w:rFonts w:hint="eastAsia"/>
                <w:szCs w:val="21"/>
              </w:rPr>
              <w:t>回日本医用マススペクトル学会年会（</w:t>
            </w:r>
            <w:r w:rsidR="00505DA5" w:rsidRPr="003044FF">
              <w:rPr>
                <w:rFonts w:hint="eastAsia"/>
                <w:szCs w:val="21"/>
              </w:rPr>
              <w:t>2008</w:t>
            </w:r>
            <w:r w:rsidR="00505DA5" w:rsidRPr="003044FF">
              <w:rPr>
                <w:rFonts w:hint="eastAsia"/>
                <w:szCs w:val="21"/>
              </w:rPr>
              <w:t>年</w:t>
            </w:r>
            <w:r w:rsidR="00505DA5" w:rsidRPr="003044FF">
              <w:rPr>
                <w:rFonts w:hint="eastAsia"/>
                <w:szCs w:val="21"/>
              </w:rPr>
              <w:t>9</w:t>
            </w:r>
            <w:r w:rsidR="00505DA5" w:rsidRPr="003044FF">
              <w:rPr>
                <w:rFonts w:hint="eastAsia"/>
                <w:szCs w:val="21"/>
              </w:rPr>
              <w:t>月</w:t>
            </w:r>
            <w:r w:rsidR="00505DA5" w:rsidRPr="003044FF">
              <w:rPr>
                <w:rFonts w:hint="eastAsia"/>
                <w:szCs w:val="21"/>
              </w:rPr>
              <w:t>25</w:t>
            </w:r>
            <w:r w:rsidR="00505DA5" w:rsidRPr="003044FF">
              <w:rPr>
                <w:rFonts w:hint="eastAsia"/>
                <w:szCs w:val="21"/>
              </w:rPr>
              <w:t>日、東京）シンポジウム１「臨床プロテオミクス」</w:t>
            </w:r>
          </w:p>
        </w:tc>
      </w:tr>
      <w:tr w:rsidR="00F76E74" w:rsidTr="00C81783">
        <w:tc>
          <w:tcPr>
            <w:tcW w:w="10740" w:type="dxa"/>
          </w:tcPr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  <w:p w:rsidR="00C81783" w:rsidRDefault="00C81783" w:rsidP="0049459F">
            <w:pPr>
              <w:jc w:val="left"/>
              <w:rPr>
                <w:szCs w:val="21"/>
              </w:rPr>
            </w:pPr>
          </w:p>
          <w:p w:rsidR="00F76E74" w:rsidRDefault="00F76E74" w:rsidP="0049459F">
            <w:pPr>
              <w:jc w:val="left"/>
              <w:rPr>
                <w:szCs w:val="21"/>
              </w:rPr>
            </w:pPr>
          </w:p>
        </w:tc>
      </w:tr>
    </w:tbl>
    <w:p w:rsidR="00C81783" w:rsidRDefault="00C81783" w:rsidP="00A06E83">
      <w:pPr>
        <w:jc w:val="right"/>
        <w:rPr>
          <w:szCs w:val="21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266"/>
        <w:gridCol w:w="1616"/>
        <w:gridCol w:w="1476"/>
        <w:gridCol w:w="1896"/>
      </w:tblGrid>
      <w:tr w:rsidR="00C81783" w:rsidRPr="00A06E83" w:rsidTr="00D85192">
        <w:trPr>
          <w:jc w:val="right"/>
        </w:trPr>
        <w:tc>
          <w:tcPr>
            <w:tcW w:w="0" w:type="auto"/>
          </w:tcPr>
          <w:p w:rsidR="00C81783" w:rsidRPr="00A06E83" w:rsidRDefault="00C81783" w:rsidP="00D85192">
            <w:pPr>
              <w:rPr>
                <w:szCs w:val="21"/>
              </w:rPr>
            </w:pPr>
            <w:r w:rsidRPr="00A06E83">
              <w:rPr>
                <w:rFonts w:hint="eastAsia"/>
                <w:szCs w:val="21"/>
              </w:rPr>
              <w:t>＊受付番号</w:t>
            </w:r>
          </w:p>
        </w:tc>
        <w:tc>
          <w:tcPr>
            <w:tcW w:w="0" w:type="auto"/>
          </w:tcPr>
          <w:p w:rsidR="00C81783" w:rsidRPr="00A06E83" w:rsidRDefault="00C81783" w:rsidP="00D85192">
            <w:pPr>
              <w:wordWrap w:val="0"/>
              <w:jc w:val="right"/>
              <w:rPr>
                <w:sz w:val="28"/>
                <w:szCs w:val="28"/>
              </w:rPr>
            </w:pPr>
            <w:r w:rsidRPr="00A06E83">
              <w:rPr>
                <w:rFonts w:hint="eastAsia"/>
                <w:sz w:val="28"/>
                <w:szCs w:val="28"/>
              </w:rPr>
              <w:t xml:space="preserve">　　　　　</w:t>
            </w:r>
          </w:p>
        </w:tc>
        <w:tc>
          <w:tcPr>
            <w:tcW w:w="0" w:type="auto"/>
          </w:tcPr>
          <w:p w:rsidR="00C81783" w:rsidRPr="00A06E83" w:rsidRDefault="00C81783" w:rsidP="00D85192">
            <w:pPr>
              <w:jc w:val="right"/>
              <w:rPr>
                <w:szCs w:val="21"/>
              </w:rPr>
            </w:pPr>
            <w:r w:rsidRPr="00A06E83">
              <w:rPr>
                <w:rFonts w:hint="eastAsia"/>
                <w:szCs w:val="21"/>
              </w:rPr>
              <w:t>＊認定士番号</w:t>
            </w:r>
          </w:p>
        </w:tc>
        <w:tc>
          <w:tcPr>
            <w:tcW w:w="0" w:type="auto"/>
          </w:tcPr>
          <w:p w:rsidR="00C81783" w:rsidRPr="00A06E83" w:rsidRDefault="00C81783" w:rsidP="00D85192">
            <w:pPr>
              <w:wordWrap w:val="0"/>
              <w:jc w:val="right"/>
              <w:rPr>
                <w:szCs w:val="21"/>
              </w:rPr>
            </w:pPr>
            <w:r w:rsidRPr="00A06E83">
              <w:rPr>
                <w:rFonts w:hint="eastAsia"/>
                <w:szCs w:val="21"/>
              </w:rPr>
              <w:t>第　　　　　　号</w:t>
            </w:r>
          </w:p>
        </w:tc>
      </w:tr>
    </w:tbl>
    <w:p w:rsidR="00C81783" w:rsidRDefault="00C81783" w:rsidP="00C81783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（＊には記入しないで下さい）</w:t>
      </w:r>
    </w:p>
    <w:p w:rsidR="00C81783" w:rsidRPr="00F76E74" w:rsidRDefault="00C81783" w:rsidP="00A06E83">
      <w:pPr>
        <w:jc w:val="right"/>
        <w:rPr>
          <w:szCs w:val="21"/>
        </w:rPr>
      </w:pPr>
    </w:p>
    <w:sectPr w:rsidR="00C81783" w:rsidRPr="00F76E74" w:rsidSect="00881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C3" w:rsidRDefault="009E57C3" w:rsidP="0049459F">
      <w:r>
        <w:separator/>
      </w:r>
    </w:p>
  </w:endnote>
  <w:endnote w:type="continuationSeparator" w:id="0">
    <w:p w:rsidR="009E57C3" w:rsidRDefault="009E57C3" w:rsidP="0049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17A" w:rsidRDefault="00B411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17A" w:rsidRDefault="00B4117A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17A" w:rsidRDefault="00B411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C3" w:rsidRDefault="009E57C3" w:rsidP="0049459F">
      <w:r>
        <w:separator/>
      </w:r>
    </w:p>
  </w:footnote>
  <w:footnote w:type="continuationSeparator" w:id="0">
    <w:p w:rsidR="009E57C3" w:rsidRDefault="009E57C3" w:rsidP="00494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17A" w:rsidRDefault="00B411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9F" w:rsidRDefault="0049459F" w:rsidP="0049459F">
    <w:pPr>
      <w:pStyle w:val="a3"/>
      <w:jc w:val="right"/>
    </w:pPr>
    <w:r>
      <w:rPr>
        <w:rFonts w:hint="eastAsia"/>
      </w:rPr>
      <w:t>様式</w:t>
    </w:r>
    <w:r>
      <w:rPr>
        <w:rFonts w:hint="eastAsia"/>
      </w:rPr>
      <w:t>2-</w:t>
    </w:r>
    <w:r w:rsidR="00B4117A">
      <w:rPr>
        <w:rFonts w:hint="eastAsia"/>
      </w:rPr>
      <w:t>2</w:t>
    </w:r>
    <w:r w:rsidR="00734A94">
      <w:rPr>
        <w:rFonts w:hint="eastAsia"/>
      </w:rPr>
      <w:t>（移行）</w:t>
    </w:r>
  </w:p>
  <w:p w:rsidR="0049459F" w:rsidRDefault="0049459F" w:rsidP="0049459F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17A" w:rsidRDefault="00B411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52016"/>
    <w:multiLevelType w:val="hybridMultilevel"/>
    <w:tmpl w:val="667E6D18"/>
    <w:lvl w:ilvl="0" w:tplc="C13A4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9F"/>
    <w:rsid w:val="000E44B3"/>
    <w:rsid w:val="0013322F"/>
    <w:rsid w:val="001D046C"/>
    <w:rsid w:val="00271FC4"/>
    <w:rsid w:val="00291301"/>
    <w:rsid w:val="003044FF"/>
    <w:rsid w:val="00315760"/>
    <w:rsid w:val="00321A68"/>
    <w:rsid w:val="00325D93"/>
    <w:rsid w:val="00370F5D"/>
    <w:rsid w:val="00372190"/>
    <w:rsid w:val="0049459F"/>
    <w:rsid w:val="004B3FA6"/>
    <w:rsid w:val="00505DA5"/>
    <w:rsid w:val="005B24D7"/>
    <w:rsid w:val="00734A94"/>
    <w:rsid w:val="00751D09"/>
    <w:rsid w:val="008811DF"/>
    <w:rsid w:val="009846F2"/>
    <w:rsid w:val="009C500A"/>
    <w:rsid w:val="009E57C3"/>
    <w:rsid w:val="00A06E83"/>
    <w:rsid w:val="00AC6C60"/>
    <w:rsid w:val="00B4117A"/>
    <w:rsid w:val="00C11573"/>
    <w:rsid w:val="00C81783"/>
    <w:rsid w:val="00D64F80"/>
    <w:rsid w:val="00DB747E"/>
    <w:rsid w:val="00E24164"/>
    <w:rsid w:val="00E25B4D"/>
    <w:rsid w:val="00F0544D"/>
    <w:rsid w:val="00F7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59F"/>
  </w:style>
  <w:style w:type="paragraph" w:styleId="a5">
    <w:name w:val="footer"/>
    <w:basedOn w:val="a"/>
    <w:link w:val="a6"/>
    <w:uiPriority w:val="99"/>
    <w:unhideWhenUsed/>
    <w:rsid w:val="00494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59F"/>
  </w:style>
  <w:style w:type="table" w:styleId="a7">
    <w:name w:val="Table Grid"/>
    <w:basedOn w:val="a1"/>
    <w:uiPriority w:val="59"/>
    <w:rsid w:val="00F76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846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59F"/>
  </w:style>
  <w:style w:type="paragraph" w:styleId="a5">
    <w:name w:val="footer"/>
    <w:basedOn w:val="a"/>
    <w:link w:val="a6"/>
    <w:uiPriority w:val="99"/>
    <w:unhideWhenUsed/>
    <w:rsid w:val="00494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59F"/>
  </w:style>
  <w:style w:type="table" w:styleId="a7">
    <w:name w:val="Table Grid"/>
    <w:basedOn w:val="a1"/>
    <w:uiPriority w:val="59"/>
    <w:rsid w:val="00F76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846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Toshimitsu Niwa</dc:creator>
  <cp:lastModifiedBy>Toshimitsu Niwa</cp:lastModifiedBy>
  <cp:revision>9</cp:revision>
  <cp:lastPrinted>2013-08-22T06:04:00Z</cp:lastPrinted>
  <dcterms:created xsi:type="dcterms:W3CDTF">2013-08-23T12:58:00Z</dcterms:created>
  <dcterms:modified xsi:type="dcterms:W3CDTF">2013-10-02T07:47:00Z</dcterms:modified>
</cp:coreProperties>
</file>